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S2: No-Regrets Checklist</w:t>
      </w:r>
    </w:p>
    <w:p>
      <w:r/>
      <w:r>
        <w:rPr>
          <w:i/>
        </w:rPr>
        <w:t>Companion to</w:t>
      </w:r>
      <w:r>
        <w:t xml:space="preserve"> Super Intelligence Will Make You Obsolete, </w:t>
      </w:r>
      <w:r>
        <w:rPr>
          <w:i/>
        </w:rPr>
        <w:t>Chapter 48</w:t>
      </w:r>
      <w:r/>
    </w:p>
    <w:p>
      <w:r/>
      <w:r>
        <w:rPr>
          <w:b/>
        </w:rPr>
        <w:t>Name:</w:t>
      </w:r>
      <w:r>
        <w:t xml:space="preserve"> ____________________   </w:t>
      </w:r>
      <w:r>
        <w:rPr>
          <w:b/>
        </w:rPr>
        <w:t>Date:</w:t>
      </w:r>
      <w:r>
        <w:t xml:space="preserve"> __________</w:t>
      </w:r>
    </w:p>
    <w:p>
      <w:r/>
      <w:r>
        <w:rPr>
          <w:b/>
        </w:rPr>
        <w:t>How to use:</w:t>
      </w:r>
      <w:r>
        <w:t xml:space="preserve"> None of these moves requires predicting the year Super Intelligence arrives; each pays off under Slow Burn, Fast Takeoff and Stalled Winter (Chapter 48). Tick each when its first version exists.</w:t>
      </w:r>
    </w:p>
    <w:p>
      <w:r>
        <w:t xml:space="preserve">☐ </w:t>
      </w:r>
      <w:r>
        <w:rPr>
          <w:b/>
        </w:rPr>
        <w:t>1. Prove you are human, cryptographically, and on your own terms</w:t>
      </w:r>
      <w:r/>
    </w:p>
    <w:p>
      <w:r>
        <w:t xml:space="preserve">☐ </w:t>
      </w:r>
      <w:r>
        <w:rPr>
          <w:b/>
        </w:rPr>
        <w:t>2. Build an offline mind</w:t>
      </w:r>
      <w:r/>
    </w:p>
    <w:p>
      <w:r>
        <w:t xml:space="preserve">☐ </w:t>
      </w:r>
      <w:r>
        <w:rPr>
          <w:b/>
        </w:rPr>
        <w:t>3. Own something physical, and know how it works</w:t>
      </w:r>
      <w:r/>
    </w:p>
    <w:p>
      <w:r>
        <w:t xml:space="preserve">☐ </w:t>
      </w:r>
      <w:r>
        <w:rPr>
          <w:b/>
        </w:rPr>
        <w:t>4. Grow a skill moat where presence and accountability matter</w:t>
      </w:r>
      <w:r/>
    </w:p>
    <w:p>
      <w:r>
        <w:t xml:space="preserve">☐ </w:t>
      </w:r>
      <w:r>
        <w:rPr>
          <w:b/>
        </w:rPr>
        <w:t>5. Install circuit breakers before you need them</w:t>
      </w:r>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Move</w:t>
            </w:r>
          </w:p>
        </w:tc>
        <w:tc>
          <w:tcPr>
            <w:tcW w:type="dxa" w:w="2880"/>
          </w:tcPr>
          <w:p>
            <w:r>
              <w:rPr>
                <w:b/>
              </w:rPr>
              <w:t>What "first version" means for me</w:t>
            </w:r>
          </w:p>
        </w:tc>
        <w:tc>
          <w:tcPr>
            <w:tcW w:type="dxa" w:w="2880"/>
          </w:tcPr>
          <w:p>
            <w:r>
              <w:rPr>
                <w:b/>
              </w:rPr>
              <w:t>Done by</w:t>
            </w:r>
          </w:p>
        </w:tc>
      </w:tr>
      <w:tr>
        <w:tc>
          <w:tcPr>
            <w:tcW w:type="dxa" w:w="2880"/>
          </w:tcPr>
          <w:p>
            <w:r>
              <w:t>1</w:t>
            </w:r>
          </w:p>
        </w:tc>
        <w:tc>
          <w:tcPr>
            <w:tcW w:type="dxa" w:w="2880"/>
          </w:tcPr>
          <w:p>
            <w:r/>
          </w:p>
        </w:tc>
        <w:tc>
          <w:tcPr>
            <w:tcW w:type="dxa" w:w="2880"/>
          </w:tcPr>
          <w:p>
            <w:r/>
          </w:p>
        </w:tc>
      </w:tr>
      <w:tr>
        <w:tc>
          <w:tcPr>
            <w:tcW w:type="dxa" w:w="2880"/>
          </w:tcPr>
          <w:p>
            <w:r>
              <w:t>2</w:t>
            </w:r>
          </w:p>
        </w:tc>
        <w:tc>
          <w:tcPr>
            <w:tcW w:type="dxa" w:w="2880"/>
          </w:tcPr>
          <w:p>
            <w:r/>
          </w:p>
        </w:tc>
        <w:tc>
          <w:tcPr>
            <w:tcW w:type="dxa" w:w="2880"/>
          </w:tcPr>
          <w:p>
            <w:r/>
          </w:p>
        </w:tc>
      </w:tr>
      <w:tr>
        <w:tc>
          <w:tcPr>
            <w:tcW w:type="dxa" w:w="2880"/>
          </w:tcPr>
          <w:p>
            <w:r>
              <w:t>3</w:t>
            </w:r>
          </w:p>
        </w:tc>
        <w:tc>
          <w:tcPr>
            <w:tcW w:type="dxa" w:w="2880"/>
          </w:tcPr>
          <w:p>
            <w:r/>
          </w:p>
        </w:tc>
        <w:tc>
          <w:tcPr>
            <w:tcW w:type="dxa" w:w="2880"/>
          </w:tcPr>
          <w:p>
            <w:r/>
          </w:p>
        </w:tc>
      </w:tr>
      <w:tr>
        <w:tc>
          <w:tcPr>
            <w:tcW w:type="dxa" w:w="2880"/>
          </w:tcPr>
          <w:p>
            <w:r>
              <w:t>4</w:t>
            </w:r>
          </w:p>
        </w:tc>
        <w:tc>
          <w:tcPr>
            <w:tcW w:type="dxa" w:w="2880"/>
          </w:tcPr>
          <w:p>
            <w:r/>
          </w:p>
        </w:tc>
        <w:tc>
          <w:tcPr>
            <w:tcW w:type="dxa" w:w="2880"/>
          </w:tcPr>
          <w:p>
            <w:r/>
          </w:p>
        </w:tc>
      </w:tr>
      <w:tr>
        <w:tc>
          <w:tcPr>
            <w:tcW w:type="dxa" w:w="2880"/>
          </w:tcPr>
          <w:p>
            <w:r>
              <w:t>5</w:t>
            </w:r>
          </w:p>
        </w:tc>
        <w:tc>
          <w:tcPr>
            <w:tcW w:type="dxa" w:w="2880"/>
          </w:tcPr>
          <w:p>
            <w:r/>
          </w:p>
        </w:tc>
        <w:tc>
          <w:tcPr>
            <w:tcW w:type="dxa" w:w="2880"/>
          </w:tcPr>
          <w:p>
            <w:r/>
          </w:p>
        </w:tc>
      </w:tr>
    </w:tbl>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S2: No-Regrets Checklist</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